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B8283" w14:textId="77777777" w:rsidR="00E126E0" w:rsidRDefault="00A53AB9">
      <w:pPr>
        <w:spacing w:line="360" w:lineRule="exact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令和　　</w:t>
      </w:r>
      <w:r w:rsidR="00A14E56">
        <w:rPr>
          <w:rFonts w:ascii="ＭＳ Ｐゴシック" w:eastAsia="ＭＳ Ｐゴシック" w:hAnsi="ＭＳ Ｐゴシック" w:hint="eastAsia"/>
          <w:sz w:val="24"/>
        </w:rPr>
        <w:t>年</w:t>
      </w:r>
      <w:r>
        <w:rPr>
          <w:rFonts w:ascii="ＭＳ Ｐゴシック" w:eastAsia="ＭＳ Ｐゴシック" w:hAnsi="ＭＳ Ｐゴシック" w:hint="eastAsia"/>
          <w:sz w:val="24"/>
        </w:rPr>
        <w:t xml:space="preserve">　　月　　</w:t>
      </w:r>
      <w:r w:rsidR="00A14E56">
        <w:rPr>
          <w:rFonts w:ascii="ＭＳ Ｐゴシック" w:eastAsia="ＭＳ Ｐゴシック" w:hAnsi="ＭＳ Ｐゴシック" w:hint="eastAsia"/>
          <w:sz w:val="24"/>
        </w:rPr>
        <w:t>日</w:t>
      </w:r>
    </w:p>
    <w:p w14:paraId="235A99C8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65CA5E5A" w14:textId="77777777" w:rsidR="00E126E0" w:rsidRDefault="00A14E56">
      <w:pPr>
        <w:spacing w:line="360" w:lineRule="exact"/>
        <w:jc w:val="center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sz w:val="24"/>
        </w:rPr>
        <w:t>特　定　電　源　割　当　計　画　書</w:t>
      </w:r>
    </w:p>
    <w:p w14:paraId="1F929497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555B1BED" w14:textId="77777777" w:rsidR="00E126E0" w:rsidRDefault="00A53AB9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支出負担行為担当官</w:t>
      </w:r>
    </w:p>
    <w:p w14:paraId="234B4058" w14:textId="77777777" w:rsidR="00E126E0" w:rsidRDefault="00A53AB9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第八管区海上保安本部長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様</w:t>
      </w:r>
    </w:p>
    <w:p w14:paraId="18F0435E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545526FE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61C5C0CD" w14:textId="77777777" w:rsidR="00E126E0" w:rsidRDefault="00A53AB9" w:rsidP="00A53AB9">
      <w:pPr>
        <w:wordWrap w:val="0"/>
        <w:spacing w:line="360" w:lineRule="exact"/>
        <w:ind w:right="240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　　住　　　　　　　　所　　　　　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　　　　　　 </w:t>
      </w:r>
    </w:p>
    <w:p w14:paraId="7A827334" w14:textId="77777777" w:rsidR="00E126E0" w:rsidRDefault="00A53AB9">
      <w:pPr>
        <w:wordWrap w:val="0"/>
        <w:spacing w:line="360" w:lineRule="exact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会　　　社　　　　名　　　　　　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　　　　　　　</w:t>
      </w:r>
    </w:p>
    <w:p w14:paraId="798A7FF5" w14:textId="77777777" w:rsidR="00E126E0" w:rsidRDefault="00A53AB9">
      <w:pPr>
        <w:wordWrap w:val="0"/>
        <w:spacing w:line="360" w:lineRule="exact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代　表　者　氏　名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</w:t>
      </w:r>
      <w:r>
        <w:rPr>
          <w:rFonts w:ascii="ＭＳ Ｐゴシック" w:eastAsia="ＭＳ Ｐゴシック" w:hAnsi="ＭＳ Ｐゴシック" w:hint="eastAsia"/>
          <w:sz w:val="24"/>
        </w:rPr>
        <w:t xml:space="preserve">　　　　　　　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　　　　　</w:t>
      </w:r>
    </w:p>
    <w:p w14:paraId="515BD3C3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4AD7C01F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51F24EC3" w14:textId="4954564C" w:rsidR="00E126E0" w:rsidRDefault="00A53AB9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令和</w:t>
      </w:r>
      <w:r w:rsidR="00803212">
        <w:rPr>
          <w:rFonts w:ascii="ＭＳ Ｐゴシック" w:eastAsia="ＭＳ Ｐゴシック" w:hAnsi="ＭＳ Ｐゴシック" w:hint="eastAsia"/>
          <w:sz w:val="24"/>
        </w:rPr>
        <w:t>７</w:t>
      </w:r>
      <w:r w:rsidR="00A14E56">
        <w:rPr>
          <w:rFonts w:ascii="ＭＳ Ｐゴシック" w:eastAsia="ＭＳ Ｐゴシック" w:hAnsi="ＭＳ Ｐゴシック" w:hint="eastAsia"/>
          <w:sz w:val="24"/>
        </w:rPr>
        <w:t>年度に以下の通り</w:t>
      </w:r>
      <w:r w:rsidR="00624128" w:rsidRPr="00624128">
        <w:rPr>
          <w:rFonts w:ascii="ＭＳ Ｐゴシック" w:eastAsia="ＭＳ Ｐゴシック" w:hAnsi="ＭＳ Ｐゴシック" w:hint="eastAsia"/>
          <w:b/>
          <w:sz w:val="24"/>
        </w:rPr>
        <w:t>第八管区海上保安本部</w:t>
      </w:r>
      <w:r w:rsidR="00A14E56">
        <w:rPr>
          <w:rFonts w:ascii="ＭＳ Ｐゴシック" w:eastAsia="ＭＳ Ｐゴシック" w:hAnsi="ＭＳ Ｐゴシック" w:hint="eastAsia"/>
          <w:sz w:val="24"/>
        </w:rPr>
        <w:t>に電力を供給することを計画する。</w:t>
      </w:r>
    </w:p>
    <w:p w14:paraId="57C45F16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また、供給電源情報に記載の割当電力量に係る環境価値については、</w:t>
      </w:r>
      <w:r w:rsidR="00624128" w:rsidRPr="00624128">
        <w:rPr>
          <w:rFonts w:ascii="ＭＳ Ｐゴシック" w:eastAsia="ＭＳ Ｐゴシック" w:hAnsi="ＭＳ Ｐゴシック" w:hint="eastAsia"/>
          <w:b/>
          <w:sz w:val="24"/>
        </w:rPr>
        <w:t>第八管区海上保安本部</w:t>
      </w:r>
      <w:r>
        <w:rPr>
          <w:rFonts w:ascii="ＭＳ Ｐゴシック" w:eastAsia="ＭＳ Ｐゴシック" w:hAnsi="ＭＳ Ｐゴシック" w:hint="eastAsia"/>
          <w:sz w:val="24"/>
        </w:rPr>
        <w:t>に移転する計画である。</w:t>
      </w:r>
    </w:p>
    <w:p w14:paraId="2380BD70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1CF0417D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480D1D0B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１　　需要施設名等</w:t>
      </w:r>
    </w:p>
    <w:p w14:paraId="53148D77" w14:textId="094F4E24" w:rsidR="007F29AA" w:rsidRPr="00624128" w:rsidRDefault="007F29AA">
      <w:pPr>
        <w:spacing w:line="360" w:lineRule="exact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需要施設名 </w:t>
      </w:r>
      <w:r>
        <w:rPr>
          <w:rFonts w:ascii="ＭＳ Ｐゴシック" w:eastAsia="ＭＳ Ｐゴシック" w:hAnsi="ＭＳ Ｐゴシック"/>
          <w:sz w:val="24"/>
        </w:rPr>
        <w:t xml:space="preserve">     </w:t>
      </w:r>
      <w:r w:rsidR="0050200B">
        <w:rPr>
          <w:rFonts w:ascii="ＭＳ Ｐゴシック" w:eastAsia="ＭＳ Ｐゴシック" w:hAnsi="ＭＳ Ｐゴシック" w:hint="eastAsia"/>
          <w:b/>
          <w:sz w:val="24"/>
        </w:rPr>
        <w:t>敦賀海上保安部鞠山岸壁給電施設</w:t>
      </w:r>
      <w:r>
        <w:rPr>
          <w:rFonts w:ascii="ＭＳ Ｐゴシック" w:eastAsia="ＭＳ Ｐゴシック" w:hAnsi="ＭＳ Ｐゴシック" w:hint="eastAsia"/>
          <w:b/>
          <w:sz w:val="24"/>
        </w:rPr>
        <w:t xml:space="preserve">　　　　　　　　　　　</w:t>
      </w:r>
    </w:p>
    <w:p w14:paraId="6786EEAC" w14:textId="6BCF4322" w:rsidR="007F29AA" w:rsidRPr="0050200B" w:rsidRDefault="00A53AB9">
      <w:pPr>
        <w:spacing w:line="360" w:lineRule="exact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需要施設住所　　</w:t>
      </w:r>
      <w:r w:rsidRPr="00A53AB9">
        <w:rPr>
          <w:rFonts w:ascii="ＭＳ Ｐゴシック" w:eastAsia="ＭＳ Ｐゴシック" w:hAnsi="ＭＳ Ｐゴシック" w:hint="eastAsia"/>
          <w:b/>
          <w:sz w:val="24"/>
        </w:rPr>
        <w:t xml:space="preserve">　</w:t>
      </w:r>
      <w:r w:rsidR="0050200B">
        <w:rPr>
          <w:rFonts w:ascii="ＭＳ Ｐゴシック" w:eastAsia="ＭＳ Ｐゴシック" w:hAnsi="ＭＳ Ｐゴシック" w:hint="eastAsia"/>
          <w:b/>
          <w:sz w:val="24"/>
        </w:rPr>
        <w:t>福井県敦賀市鞠山岸壁</w:t>
      </w:r>
    </w:p>
    <w:p w14:paraId="3E7F339F" w14:textId="285CDD2E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契約電力        </w:t>
      </w:r>
      <w:r w:rsidR="00803212">
        <w:rPr>
          <w:rFonts w:ascii="ＭＳ Ｐゴシック" w:eastAsia="ＭＳ Ｐゴシック" w:hAnsi="ＭＳ Ｐゴシック" w:hint="eastAsia"/>
          <w:b/>
          <w:sz w:val="24"/>
        </w:rPr>
        <w:t>２８４</w:t>
      </w:r>
      <w:r w:rsidR="007F29AA" w:rsidRPr="007F29AA">
        <w:rPr>
          <w:rFonts w:ascii="ＭＳ Ｐゴシック" w:eastAsia="ＭＳ Ｐゴシック" w:hAnsi="ＭＳ Ｐゴシック" w:hint="eastAsia"/>
          <w:b/>
          <w:sz w:val="24"/>
        </w:rPr>
        <w:t>ｋW</w:t>
      </w:r>
    </w:p>
    <w:p w14:paraId="172EC275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6F91164A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２　　供給期間</w:t>
      </w:r>
    </w:p>
    <w:p w14:paraId="2C110281" w14:textId="06381452" w:rsidR="00E126E0" w:rsidRDefault="007F29AA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令和　</w:t>
      </w:r>
      <w:r w:rsidR="00803212">
        <w:rPr>
          <w:rFonts w:ascii="ＭＳ Ｐゴシック" w:eastAsia="ＭＳ Ｐゴシック" w:hAnsi="ＭＳ Ｐゴシック" w:hint="eastAsia"/>
          <w:sz w:val="24"/>
        </w:rPr>
        <w:t>７</w:t>
      </w:r>
      <w:r>
        <w:rPr>
          <w:rFonts w:ascii="ＭＳ Ｐゴシック" w:eastAsia="ＭＳ Ｐゴシック" w:hAnsi="ＭＳ Ｐゴシック" w:hint="eastAsia"/>
          <w:sz w:val="24"/>
        </w:rPr>
        <w:t xml:space="preserve">年　</w:t>
      </w:r>
      <w:r w:rsidR="00CB6FC7">
        <w:rPr>
          <w:rFonts w:ascii="ＭＳ Ｐゴシック" w:eastAsia="ＭＳ Ｐゴシック" w:hAnsi="ＭＳ Ｐゴシック" w:hint="eastAsia"/>
          <w:sz w:val="24"/>
        </w:rPr>
        <w:t>８</w:t>
      </w:r>
      <w:r w:rsidR="00A53AB9">
        <w:rPr>
          <w:rFonts w:ascii="ＭＳ Ｐゴシック" w:eastAsia="ＭＳ Ｐゴシック" w:hAnsi="ＭＳ Ｐゴシック" w:hint="eastAsia"/>
          <w:sz w:val="24"/>
        </w:rPr>
        <w:t>月　1</w:t>
      </w:r>
      <w:r>
        <w:rPr>
          <w:rFonts w:ascii="ＭＳ Ｐゴシック" w:eastAsia="ＭＳ Ｐゴシック" w:hAnsi="ＭＳ Ｐゴシック" w:hint="eastAsia"/>
          <w:sz w:val="24"/>
        </w:rPr>
        <w:t xml:space="preserve">日～令和　</w:t>
      </w:r>
      <w:r w:rsidR="00803212">
        <w:rPr>
          <w:rFonts w:ascii="ＭＳ Ｐゴシック" w:eastAsia="ＭＳ Ｐゴシック" w:hAnsi="ＭＳ Ｐゴシック" w:hint="eastAsia"/>
          <w:sz w:val="24"/>
        </w:rPr>
        <w:t>８</w:t>
      </w:r>
      <w:r>
        <w:rPr>
          <w:rFonts w:ascii="ＭＳ Ｐゴシック" w:eastAsia="ＭＳ Ｐゴシック" w:hAnsi="ＭＳ Ｐゴシック" w:hint="eastAsia"/>
          <w:sz w:val="24"/>
        </w:rPr>
        <w:t xml:space="preserve">年　</w:t>
      </w:r>
      <w:r w:rsidR="00803212">
        <w:rPr>
          <w:rFonts w:ascii="ＭＳ Ｐゴシック" w:eastAsia="ＭＳ Ｐゴシック" w:hAnsi="ＭＳ Ｐゴシック" w:hint="eastAsia"/>
          <w:sz w:val="24"/>
        </w:rPr>
        <w:t>７</w:t>
      </w:r>
      <w:r w:rsidR="00A53AB9">
        <w:rPr>
          <w:rFonts w:ascii="ＭＳ Ｐゴシック" w:eastAsia="ＭＳ Ｐゴシック" w:hAnsi="ＭＳ Ｐゴシック" w:hint="eastAsia"/>
          <w:sz w:val="24"/>
        </w:rPr>
        <w:t>月</w:t>
      </w:r>
      <w:r>
        <w:rPr>
          <w:rFonts w:ascii="ＭＳ Ｐゴシック" w:eastAsia="ＭＳ Ｐゴシック" w:hAnsi="ＭＳ Ｐゴシック" w:hint="eastAsia"/>
          <w:sz w:val="24"/>
        </w:rPr>
        <w:t xml:space="preserve">　３</w:t>
      </w:r>
      <w:r w:rsidR="00943E21">
        <w:rPr>
          <w:rFonts w:ascii="ＭＳ Ｐゴシック" w:eastAsia="ＭＳ Ｐゴシック" w:hAnsi="ＭＳ Ｐゴシック" w:hint="eastAsia"/>
          <w:sz w:val="24"/>
        </w:rPr>
        <w:t>１</w:t>
      </w:r>
      <w:r w:rsidR="00A14E56">
        <w:rPr>
          <w:rFonts w:ascii="ＭＳ Ｐゴシック" w:eastAsia="ＭＳ Ｐゴシック" w:hAnsi="ＭＳ Ｐゴシック" w:hint="eastAsia"/>
          <w:sz w:val="24"/>
        </w:rPr>
        <w:t>日</w:t>
      </w:r>
    </w:p>
    <w:p w14:paraId="2399DED0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4EFE0C5A" w14:textId="5314C03F" w:rsidR="007F29AA" w:rsidRPr="0050200B" w:rsidRDefault="00A14E56" w:rsidP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lastRenderedPageBreak/>
        <w:t>３　　再生可能エネルギー由来電力量の情報（各月の内訳は別紙のとおり）</w:t>
      </w:r>
    </w:p>
    <w:tbl>
      <w:tblPr>
        <w:tblStyle w:val="ac"/>
        <w:tblW w:w="13889" w:type="dxa"/>
        <w:tblLayout w:type="fixed"/>
        <w:tblLook w:val="04A0" w:firstRow="1" w:lastRow="0" w:firstColumn="1" w:lastColumn="0" w:noHBand="0" w:noVBand="1"/>
      </w:tblPr>
      <w:tblGrid>
        <w:gridCol w:w="2098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E126E0" w14:paraId="49C1D9B7" w14:textId="77777777">
        <w:tc>
          <w:tcPr>
            <w:tcW w:w="2098" w:type="dxa"/>
          </w:tcPr>
          <w:p w14:paraId="032CA8F3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区分</w:t>
            </w:r>
          </w:p>
        </w:tc>
        <w:tc>
          <w:tcPr>
            <w:tcW w:w="907" w:type="dxa"/>
          </w:tcPr>
          <w:p w14:paraId="635A13FE" w14:textId="6681BA78" w:rsidR="00E126E0" w:rsidRDefault="00CB6FC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８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11BDED71" w14:textId="3B281053" w:rsidR="00E126E0" w:rsidRDefault="00CB6FC7" w:rsidP="007F29AA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９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3E4ABD53" w14:textId="1187D86B" w:rsidR="00E126E0" w:rsidRDefault="00CB6FC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10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544DF89C" w14:textId="23329B07" w:rsidR="00E126E0" w:rsidRDefault="00CB6FC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11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4E47623F" w14:textId="338D1274" w:rsidR="00E126E0" w:rsidRDefault="00CB6FC7" w:rsidP="007F29AA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12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2390E21B" w14:textId="535C1B6E" w:rsidR="00E126E0" w:rsidRDefault="00CB6FC7" w:rsidP="007F29AA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083EE9C6" w14:textId="068C8505" w:rsidR="00E126E0" w:rsidRDefault="00CB6FC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２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709AFABD" w14:textId="02B231A3" w:rsidR="00E126E0" w:rsidRDefault="00CB6FC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3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04920C24" w14:textId="5270B83C" w:rsidR="00E126E0" w:rsidRDefault="00CB6FC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４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71E86EB5" w14:textId="74317965" w:rsidR="00E126E0" w:rsidRDefault="00CB6FC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５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7CEC0758" w14:textId="14CDFA94" w:rsidR="00E126E0" w:rsidRDefault="007F29AA" w:rsidP="00A53AB9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="00CB6FC7">
              <w:rPr>
                <w:rFonts w:ascii="ＭＳ Ｐゴシック" w:eastAsia="ＭＳ Ｐゴシック" w:hAnsi="ＭＳ Ｐゴシック" w:hint="eastAsia"/>
                <w:sz w:val="24"/>
              </w:rPr>
              <w:t>６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05E2A2E6" w14:textId="4BC41C2D" w:rsidR="00E126E0" w:rsidRDefault="00CB6FC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７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629002A2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累積</w:t>
            </w:r>
          </w:p>
        </w:tc>
      </w:tr>
      <w:tr w:rsidR="00E126E0" w14:paraId="4EC80108" w14:textId="77777777">
        <w:tc>
          <w:tcPr>
            <w:tcW w:w="2098" w:type="dxa"/>
          </w:tcPr>
          <w:p w14:paraId="2CCA2BA8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再エネ由来電力量</w:t>
            </w:r>
          </w:p>
          <w:p w14:paraId="62F98E44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（ｋＷｈ）【Ａ】</w:t>
            </w:r>
          </w:p>
        </w:tc>
        <w:tc>
          <w:tcPr>
            <w:tcW w:w="907" w:type="dxa"/>
          </w:tcPr>
          <w:p w14:paraId="1AD3B66C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70A2068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A8A0115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B587186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B07F4ED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B4BFA5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CD0D2EC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2387B5C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BE120C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6B47B5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4EDB1A6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DC4E161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507294C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7A8FD3B1" w14:textId="77777777">
        <w:tc>
          <w:tcPr>
            <w:tcW w:w="2098" w:type="dxa"/>
          </w:tcPr>
          <w:p w14:paraId="69DC6120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供給電力量</w:t>
            </w:r>
          </w:p>
          <w:p w14:paraId="468704EE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（ｋＷｈ）【Ｂ】</w:t>
            </w:r>
          </w:p>
        </w:tc>
        <w:tc>
          <w:tcPr>
            <w:tcW w:w="907" w:type="dxa"/>
          </w:tcPr>
          <w:p w14:paraId="44D5056A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3B3D7D03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0F1BD32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4F41097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22D3A22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C1C1CEB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D8E32DE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3426424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508655D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E2561AD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B20FFDE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C04AF35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AC249A4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6BF1D821" w14:textId="77777777">
        <w:tc>
          <w:tcPr>
            <w:tcW w:w="2098" w:type="dxa"/>
          </w:tcPr>
          <w:p w14:paraId="7AB93990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再エネ比率</w:t>
            </w:r>
          </w:p>
          <w:p w14:paraId="2EE24AB7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（％）【Ａ／Ｂ】</w:t>
            </w:r>
          </w:p>
        </w:tc>
        <w:tc>
          <w:tcPr>
            <w:tcW w:w="907" w:type="dxa"/>
          </w:tcPr>
          <w:p w14:paraId="3A591CA2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7AC37A4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4DF384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32803592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B93FA14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6EDBB83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93F8050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342A29F2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097FB2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18C24D8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86E6C74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F436CE4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8B53CF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37FD4D7E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49BA52EE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4CB7CD94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0CAA3F4F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3D4E8A80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49683513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5FD161FD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3790F4C3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6A39F56E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50855216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2A3E0A5D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578F1BAE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113F311A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2B2F76C4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36C77A80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050AC85E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104ADF02" w14:textId="77777777" w:rsidR="0050200B" w:rsidRDefault="0050200B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00C585AE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lastRenderedPageBreak/>
        <w:t>【別紙】再生可能エネルギー由来電力量の内訳</w:t>
      </w:r>
    </w:p>
    <w:p w14:paraId="34A6184A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62FE8B93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１　　再エネ電気</w:t>
      </w:r>
    </w:p>
    <w:tbl>
      <w:tblPr>
        <w:tblStyle w:val="ac"/>
        <w:tblW w:w="9296" w:type="dxa"/>
        <w:tblLayout w:type="fixed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</w:tblGrid>
      <w:tr w:rsidR="00E126E0" w14:paraId="6577BBE9" w14:textId="77777777">
        <w:tc>
          <w:tcPr>
            <w:tcW w:w="2324" w:type="dxa"/>
          </w:tcPr>
          <w:p w14:paraId="5A3D70B0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供給元発電所名</w:t>
            </w:r>
          </w:p>
        </w:tc>
        <w:tc>
          <w:tcPr>
            <w:tcW w:w="2324" w:type="dxa"/>
          </w:tcPr>
          <w:p w14:paraId="0218EFDA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住所</w:t>
            </w:r>
          </w:p>
        </w:tc>
        <w:tc>
          <w:tcPr>
            <w:tcW w:w="2324" w:type="dxa"/>
          </w:tcPr>
          <w:p w14:paraId="11B61E7E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</w:rPr>
              <w:t>再生可能エネルギー源種類</w:t>
            </w:r>
          </w:p>
        </w:tc>
        <w:tc>
          <w:tcPr>
            <w:tcW w:w="2324" w:type="dxa"/>
          </w:tcPr>
          <w:p w14:paraId="12BC8645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割当電力量（ｋＷｈ）</w:t>
            </w:r>
          </w:p>
        </w:tc>
      </w:tr>
      <w:tr w:rsidR="00E126E0" w14:paraId="2C2BA47B" w14:textId="77777777">
        <w:tc>
          <w:tcPr>
            <w:tcW w:w="2324" w:type="dxa"/>
          </w:tcPr>
          <w:p w14:paraId="3D70D859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○○発電所</w:t>
            </w:r>
          </w:p>
        </w:tc>
        <w:tc>
          <w:tcPr>
            <w:tcW w:w="2324" w:type="dxa"/>
          </w:tcPr>
          <w:p w14:paraId="2D28AE18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○○県○○市○○</w:t>
            </w:r>
          </w:p>
        </w:tc>
        <w:tc>
          <w:tcPr>
            <w:tcW w:w="2324" w:type="dxa"/>
          </w:tcPr>
          <w:p w14:paraId="0CAB8771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水力</w:t>
            </w:r>
          </w:p>
        </w:tc>
        <w:tc>
          <w:tcPr>
            <w:tcW w:w="2324" w:type="dxa"/>
          </w:tcPr>
          <w:p w14:paraId="2B77C0C9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</w:t>
            </w:r>
          </w:p>
        </w:tc>
      </w:tr>
      <w:tr w:rsidR="00E126E0" w14:paraId="7278921F" w14:textId="77777777">
        <w:tc>
          <w:tcPr>
            <w:tcW w:w="2324" w:type="dxa"/>
          </w:tcPr>
          <w:p w14:paraId="2151C4C6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58F69B59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07B280C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601E9F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5E68AF9A" w14:textId="77777777">
        <w:tc>
          <w:tcPr>
            <w:tcW w:w="2324" w:type="dxa"/>
          </w:tcPr>
          <w:p w14:paraId="168AABB8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0EA807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F4E5DA6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C6B60AE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41D09FCF" w14:textId="77777777">
        <w:tc>
          <w:tcPr>
            <w:tcW w:w="2324" w:type="dxa"/>
          </w:tcPr>
          <w:p w14:paraId="71259038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491A960D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BFB452B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199514D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5B6D82A5" w14:textId="77777777">
        <w:tc>
          <w:tcPr>
            <w:tcW w:w="2324" w:type="dxa"/>
          </w:tcPr>
          <w:p w14:paraId="7B8FA1CF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503F8BB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30DEEB2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72EF250E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14DC7BAE" w14:textId="77777777">
        <w:tc>
          <w:tcPr>
            <w:tcW w:w="4648" w:type="dxa"/>
            <w:gridSpan w:val="2"/>
            <w:tcBorders>
              <w:left w:val="nil"/>
              <w:bottom w:val="nil"/>
            </w:tcBorders>
          </w:tcPr>
          <w:p w14:paraId="1339D7D3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14:paraId="2D197200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合計（ｋＷｈ）</w:t>
            </w: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14:paraId="4437344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6981826C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28755CA0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２　　証書による環境価値移転量（環境価値を持つ証書を用いた電力メニューを提供する場合のみ記載）</w:t>
      </w:r>
    </w:p>
    <w:tbl>
      <w:tblPr>
        <w:tblStyle w:val="ac"/>
        <w:tblW w:w="13944" w:type="dxa"/>
        <w:tblLayout w:type="fixed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  <w:gridCol w:w="4648"/>
      </w:tblGrid>
      <w:tr w:rsidR="00E126E0" w14:paraId="49510090" w14:textId="77777777">
        <w:trPr>
          <w:gridAfter w:val="1"/>
          <w:wAfter w:w="4648" w:type="dxa"/>
        </w:trPr>
        <w:tc>
          <w:tcPr>
            <w:tcW w:w="2324" w:type="dxa"/>
          </w:tcPr>
          <w:p w14:paraId="396F357A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供給元発電所名</w:t>
            </w:r>
          </w:p>
        </w:tc>
        <w:tc>
          <w:tcPr>
            <w:tcW w:w="2324" w:type="dxa"/>
          </w:tcPr>
          <w:p w14:paraId="7A634A81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住所</w:t>
            </w:r>
          </w:p>
        </w:tc>
        <w:tc>
          <w:tcPr>
            <w:tcW w:w="2324" w:type="dxa"/>
          </w:tcPr>
          <w:p w14:paraId="4E2E381D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</w:rPr>
              <w:t>再生可能エネルギー源種類</w:t>
            </w:r>
          </w:p>
        </w:tc>
        <w:tc>
          <w:tcPr>
            <w:tcW w:w="2324" w:type="dxa"/>
          </w:tcPr>
          <w:p w14:paraId="5E2B971C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環境価値移転量</w:t>
            </w:r>
          </w:p>
        </w:tc>
      </w:tr>
      <w:tr w:rsidR="00E126E0" w14:paraId="5E2C05BF" w14:textId="77777777">
        <w:trPr>
          <w:gridAfter w:val="1"/>
          <w:wAfter w:w="4648" w:type="dxa"/>
        </w:trPr>
        <w:tc>
          <w:tcPr>
            <w:tcW w:w="2324" w:type="dxa"/>
          </w:tcPr>
          <w:p w14:paraId="438F63A9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○○発電所</w:t>
            </w:r>
          </w:p>
        </w:tc>
        <w:tc>
          <w:tcPr>
            <w:tcW w:w="2324" w:type="dxa"/>
          </w:tcPr>
          <w:p w14:paraId="6EEF31F1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○○県○○市○○</w:t>
            </w:r>
          </w:p>
        </w:tc>
        <w:tc>
          <w:tcPr>
            <w:tcW w:w="2324" w:type="dxa"/>
          </w:tcPr>
          <w:p w14:paraId="695BEBCD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太陽光</w:t>
            </w:r>
          </w:p>
        </w:tc>
        <w:tc>
          <w:tcPr>
            <w:tcW w:w="2324" w:type="dxa"/>
          </w:tcPr>
          <w:p w14:paraId="0671FE0E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</w:t>
            </w:r>
          </w:p>
        </w:tc>
      </w:tr>
      <w:tr w:rsidR="00E126E0" w14:paraId="3B5C3351" w14:textId="77777777">
        <w:trPr>
          <w:gridAfter w:val="1"/>
          <w:wAfter w:w="4648" w:type="dxa"/>
        </w:trPr>
        <w:tc>
          <w:tcPr>
            <w:tcW w:w="2324" w:type="dxa"/>
          </w:tcPr>
          <w:p w14:paraId="59E56619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508AB4A2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744085BD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A578A29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188923ED" w14:textId="77777777">
        <w:trPr>
          <w:gridAfter w:val="1"/>
          <w:wAfter w:w="4648" w:type="dxa"/>
        </w:trPr>
        <w:tc>
          <w:tcPr>
            <w:tcW w:w="2324" w:type="dxa"/>
          </w:tcPr>
          <w:p w14:paraId="5B297DE5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1CFA15E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756E718E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9074FB2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3E43A860" w14:textId="77777777">
        <w:trPr>
          <w:gridAfter w:val="1"/>
          <w:wAfter w:w="4648" w:type="dxa"/>
        </w:trPr>
        <w:tc>
          <w:tcPr>
            <w:tcW w:w="2324" w:type="dxa"/>
          </w:tcPr>
          <w:p w14:paraId="603400C8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460ECFA6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4140E8B9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722CDDBE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7D96E0B6" w14:textId="77777777">
        <w:trPr>
          <w:gridAfter w:val="1"/>
          <w:wAfter w:w="4648" w:type="dxa"/>
        </w:trPr>
        <w:tc>
          <w:tcPr>
            <w:tcW w:w="2324" w:type="dxa"/>
          </w:tcPr>
          <w:p w14:paraId="449F4982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DD3E9E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35C0149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4E19827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7A5848DC" w14:textId="77777777">
        <w:trPr>
          <w:gridAfter w:val="1"/>
          <w:wAfter w:w="4648" w:type="dxa"/>
        </w:trPr>
        <w:tc>
          <w:tcPr>
            <w:tcW w:w="2324" w:type="dxa"/>
          </w:tcPr>
          <w:p w14:paraId="2037B07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3787828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0FA6443E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7894AA5A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36002AB2" w14:textId="77777777">
        <w:tc>
          <w:tcPr>
            <w:tcW w:w="4648" w:type="dxa"/>
            <w:gridSpan w:val="2"/>
            <w:vMerge w:val="restart"/>
            <w:tcBorders>
              <w:left w:val="nil"/>
            </w:tcBorders>
          </w:tcPr>
          <w:p w14:paraId="27F01E07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41BCC0FE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合計（ｋＷｈ）</w:t>
            </w:r>
          </w:p>
        </w:tc>
        <w:tc>
          <w:tcPr>
            <w:tcW w:w="2324" w:type="dxa"/>
          </w:tcPr>
          <w:p w14:paraId="0144B0EF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648" w:type="dxa"/>
            <w:vMerge w:val="restart"/>
            <w:tcBorders>
              <w:top w:val="nil"/>
              <w:right w:val="nil"/>
            </w:tcBorders>
          </w:tcPr>
          <w:p w14:paraId="4344807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7D44443D" w14:textId="77777777">
        <w:tc>
          <w:tcPr>
            <w:tcW w:w="4648" w:type="dxa"/>
            <w:gridSpan w:val="2"/>
            <w:vMerge/>
            <w:tcBorders>
              <w:left w:val="nil"/>
              <w:bottom w:val="nil"/>
            </w:tcBorders>
          </w:tcPr>
          <w:p w14:paraId="3F72C415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30D9362B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</w:rPr>
              <w:t>総計（Ｋｗｈ）</w:t>
            </w:r>
          </w:p>
        </w:tc>
        <w:tc>
          <w:tcPr>
            <w:tcW w:w="2324" w:type="dxa"/>
          </w:tcPr>
          <w:p w14:paraId="17FFCF9D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4648" w:type="dxa"/>
            <w:vMerge/>
            <w:tcBorders>
              <w:bottom w:val="nil"/>
              <w:right w:val="nil"/>
            </w:tcBorders>
          </w:tcPr>
          <w:p w14:paraId="4BCC7228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3EFAE4F3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3A2E23CE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※計画作成時点において、供給元発電所等について未定である場合は、可能な範囲で細部について記載すること</w:t>
      </w:r>
    </w:p>
    <w:sectPr w:rsidR="00E126E0">
      <w:headerReference w:type="default" r:id="rId7"/>
      <w:pgSz w:w="16838" w:h="11906" w:orient="landscape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126E8" w14:textId="77777777" w:rsidR="00A475C1" w:rsidRDefault="00A475C1">
      <w:r>
        <w:separator/>
      </w:r>
    </w:p>
  </w:endnote>
  <w:endnote w:type="continuationSeparator" w:id="0">
    <w:p w14:paraId="42752D3E" w14:textId="77777777" w:rsidR="00A475C1" w:rsidRDefault="00A47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122F5" w14:textId="77777777" w:rsidR="00A475C1" w:rsidRDefault="00A475C1">
      <w:r>
        <w:separator/>
      </w:r>
    </w:p>
  </w:footnote>
  <w:footnote w:type="continuationSeparator" w:id="0">
    <w:p w14:paraId="497724B1" w14:textId="77777777" w:rsidR="00A475C1" w:rsidRDefault="00A47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C8591" w14:textId="77777777" w:rsidR="00A53AB9" w:rsidRPr="00A53AB9" w:rsidRDefault="00A53AB9" w:rsidP="00A53AB9">
    <w:pPr>
      <w:pStyle w:val="Web"/>
      <w:wordWrap w:val="0"/>
      <w:spacing w:before="0" w:beforeAutospacing="0" w:after="0" w:afterAutospacing="0"/>
      <w:jc w:val="right"/>
      <w:rPr>
        <w:b/>
        <w:u w:val="single"/>
      </w:rPr>
    </w:pPr>
    <w:r>
      <w:rPr>
        <w:rFonts w:hint="eastAsia"/>
        <w:sz w:val="20"/>
      </w:rPr>
      <w:t xml:space="preserve">　　</w:t>
    </w:r>
    <w:r w:rsidRPr="00A53AB9">
      <w:rPr>
        <w:rFonts w:hint="eastAsia"/>
        <w:b/>
      </w:rPr>
      <w:t xml:space="preserve">　別添</w:t>
    </w:r>
    <w:r w:rsidRPr="00A53AB9">
      <w:rPr>
        <w:rFonts w:hint="eastAsia"/>
        <w:b/>
        <w:sz w:val="28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C0E57"/>
    <w:multiLevelType w:val="hybridMultilevel"/>
    <w:tmpl w:val="88A80412"/>
    <w:lvl w:ilvl="0" w:tplc="3BEC51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77029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6E0"/>
    <w:rsid w:val="003A27D7"/>
    <w:rsid w:val="004A27E2"/>
    <w:rsid w:val="004A5A3F"/>
    <w:rsid w:val="0050200B"/>
    <w:rsid w:val="00624128"/>
    <w:rsid w:val="006A701B"/>
    <w:rsid w:val="007B18EF"/>
    <w:rsid w:val="007F29AA"/>
    <w:rsid w:val="00803212"/>
    <w:rsid w:val="008B162A"/>
    <w:rsid w:val="008B43EC"/>
    <w:rsid w:val="008D1AC9"/>
    <w:rsid w:val="008D607C"/>
    <w:rsid w:val="008E6928"/>
    <w:rsid w:val="00943E21"/>
    <w:rsid w:val="00A14E56"/>
    <w:rsid w:val="00A475C1"/>
    <w:rsid w:val="00A53AB9"/>
    <w:rsid w:val="00CB6FC7"/>
    <w:rsid w:val="00D03AC4"/>
    <w:rsid w:val="00D90E16"/>
    <w:rsid w:val="00E1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8F1D1"/>
  <w15:chartTrackingRefBased/>
  <w15:docId w15:val="{2E5B1D28-D833-4DC2-BB28-FC69B3B6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8">
    <w:name w:val="Date"/>
    <w:basedOn w:val="a"/>
    <w:next w:val="a"/>
    <w:link w:val="a9"/>
  </w:style>
  <w:style w:type="character" w:customStyle="1" w:styleId="a9">
    <w:name w:val="日付 (文字)"/>
    <w:basedOn w:val="a0"/>
    <w:link w:val="a8"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14E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14E56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F29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ㅤ</dc:creator>
  <cp:lastModifiedBy>tanimoto-y9818</cp:lastModifiedBy>
  <cp:revision>11</cp:revision>
  <cp:lastPrinted>2024-02-08T03:30:00Z</cp:lastPrinted>
  <dcterms:created xsi:type="dcterms:W3CDTF">2021-01-13T01:18:00Z</dcterms:created>
  <dcterms:modified xsi:type="dcterms:W3CDTF">2025-02-26T13:11:00Z</dcterms:modified>
</cp:coreProperties>
</file>