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FFED2" w14:textId="77777777" w:rsidR="00E126E0" w:rsidRDefault="00A53AB9">
      <w:pPr>
        <w:spacing w:line="360" w:lineRule="exact"/>
        <w:jc w:val="righ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令和　　</w:t>
      </w:r>
      <w:r w:rsidR="00A14E56">
        <w:rPr>
          <w:rFonts w:ascii="ＭＳ Ｐゴシック" w:eastAsia="ＭＳ Ｐゴシック" w:hAnsi="ＭＳ Ｐゴシック" w:hint="eastAsia"/>
          <w:sz w:val="24"/>
        </w:rPr>
        <w:t>年</w:t>
      </w:r>
      <w:r>
        <w:rPr>
          <w:rFonts w:ascii="ＭＳ Ｐゴシック" w:eastAsia="ＭＳ Ｐゴシック" w:hAnsi="ＭＳ Ｐゴシック" w:hint="eastAsia"/>
          <w:sz w:val="24"/>
        </w:rPr>
        <w:t xml:space="preserve">　　月　　</w:t>
      </w:r>
      <w:r w:rsidR="00A14E56">
        <w:rPr>
          <w:rFonts w:ascii="ＭＳ Ｐゴシック" w:eastAsia="ＭＳ Ｐゴシック" w:hAnsi="ＭＳ Ｐゴシック" w:hint="eastAsia"/>
          <w:sz w:val="24"/>
        </w:rPr>
        <w:t>日</w:t>
      </w:r>
    </w:p>
    <w:p w14:paraId="138FAFE2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0A5B32AB" w14:textId="77777777" w:rsidR="00E126E0" w:rsidRDefault="00A14E56">
      <w:pPr>
        <w:spacing w:line="360" w:lineRule="exact"/>
        <w:jc w:val="center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b/>
          <w:sz w:val="24"/>
        </w:rPr>
        <w:t>特　定　電　源　割　当　計　画　書</w:t>
      </w:r>
    </w:p>
    <w:p w14:paraId="67B37B1F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6B874C85" w14:textId="77777777" w:rsidR="00E126E0" w:rsidRDefault="00A53AB9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支出負担行為担当官</w:t>
      </w:r>
    </w:p>
    <w:p w14:paraId="408F789C" w14:textId="77777777" w:rsidR="00E126E0" w:rsidRDefault="00A53AB9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第</w:t>
      </w:r>
      <w:r w:rsidR="00096504">
        <w:rPr>
          <w:rFonts w:ascii="ＭＳ Ｐゴシック" w:eastAsia="ＭＳ Ｐゴシック" w:hAnsi="ＭＳ Ｐゴシック" w:hint="eastAsia"/>
          <w:sz w:val="24"/>
        </w:rPr>
        <w:t>五</w:t>
      </w:r>
      <w:r>
        <w:rPr>
          <w:rFonts w:ascii="ＭＳ Ｐゴシック" w:eastAsia="ＭＳ Ｐゴシック" w:hAnsi="ＭＳ Ｐゴシック" w:hint="eastAsia"/>
          <w:sz w:val="24"/>
        </w:rPr>
        <w:t>管区海上保安本部長</w:t>
      </w:r>
      <w:r w:rsidR="00A14E56">
        <w:rPr>
          <w:rFonts w:ascii="ＭＳ Ｐゴシック" w:eastAsia="ＭＳ Ｐゴシック" w:hAnsi="ＭＳ Ｐゴシック" w:hint="eastAsia"/>
          <w:sz w:val="24"/>
        </w:rPr>
        <w:t xml:space="preserve">　様</w:t>
      </w:r>
    </w:p>
    <w:p w14:paraId="5B12E0E5" w14:textId="77777777" w:rsidR="00E126E0" w:rsidRPr="00DF3F33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7E4AA46D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1092F7BD" w14:textId="77777777" w:rsidR="00E126E0" w:rsidRDefault="00A53AB9" w:rsidP="00A53AB9">
      <w:pPr>
        <w:wordWrap w:val="0"/>
        <w:spacing w:line="360" w:lineRule="exact"/>
        <w:ind w:right="240"/>
        <w:jc w:val="righ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　　住　　　　　　　　所　　　　　</w:t>
      </w:r>
      <w:r w:rsidR="00A14E56">
        <w:rPr>
          <w:rFonts w:ascii="ＭＳ Ｐゴシック" w:eastAsia="ＭＳ Ｐゴシック" w:hAnsi="ＭＳ Ｐゴシック" w:hint="eastAsia"/>
          <w:sz w:val="24"/>
        </w:rPr>
        <w:t xml:space="preserve">　　　　　　　 </w:t>
      </w:r>
    </w:p>
    <w:p w14:paraId="7136D72A" w14:textId="77777777" w:rsidR="00E126E0" w:rsidRDefault="00A53AB9">
      <w:pPr>
        <w:wordWrap w:val="0"/>
        <w:spacing w:line="360" w:lineRule="exact"/>
        <w:jc w:val="righ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会　　　社　　　　名　　　　　　</w:t>
      </w:r>
      <w:r w:rsidR="00A14E56">
        <w:rPr>
          <w:rFonts w:ascii="ＭＳ Ｐゴシック" w:eastAsia="ＭＳ Ｐゴシック" w:hAnsi="ＭＳ Ｐゴシック" w:hint="eastAsia"/>
          <w:sz w:val="24"/>
        </w:rPr>
        <w:t xml:space="preserve">　　　　　　　　</w:t>
      </w:r>
    </w:p>
    <w:p w14:paraId="5FE9475D" w14:textId="77777777" w:rsidR="00E126E0" w:rsidRDefault="00A53AB9">
      <w:pPr>
        <w:wordWrap w:val="0"/>
        <w:spacing w:line="360" w:lineRule="exact"/>
        <w:jc w:val="righ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代　表　者　氏　名</w:t>
      </w:r>
      <w:r w:rsidR="00A14E56">
        <w:rPr>
          <w:rFonts w:ascii="ＭＳ Ｐゴシック" w:eastAsia="ＭＳ Ｐゴシック" w:hAnsi="ＭＳ Ｐゴシック" w:hint="eastAsia"/>
          <w:sz w:val="24"/>
        </w:rPr>
        <w:t xml:space="preserve">　</w:t>
      </w:r>
      <w:r>
        <w:rPr>
          <w:rFonts w:ascii="ＭＳ Ｐゴシック" w:eastAsia="ＭＳ Ｐゴシック" w:hAnsi="ＭＳ Ｐゴシック" w:hint="eastAsia"/>
          <w:sz w:val="24"/>
        </w:rPr>
        <w:t xml:space="preserve">　　　　　　　</w:t>
      </w:r>
      <w:r w:rsidR="00A14E56">
        <w:rPr>
          <w:rFonts w:ascii="ＭＳ Ｐゴシック" w:eastAsia="ＭＳ Ｐゴシック" w:hAnsi="ＭＳ Ｐゴシック" w:hint="eastAsia"/>
          <w:sz w:val="24"/>
        </w:rPr>
        <w:t xml:space="preserve">　　　　　　</w:t>
      </w:r>
    </w:p>
    <w:p w14:paraId="1363A436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709F74E5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305467C2" w14:textId="40D3CD87" w:rsidR="00E126E0" w:rsidRDefault="003F0B1B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令和</w:t>
      </w:r>
      <w:r w:rsidR="00A406E4">
        <w:rPr>
          <w:rFonts w:ascii="ＭＳ Ｐゴシック" w:eastAsia="ＭＳ Ｐゴシック" w:hAnsi="ＭＳ Ｐゴシック" w:hint="eastAsia"/>
          <w:color w:val="FF0000"/>
          <w:sz w:val="24"/>
        </w:rPr>
        <w:t>8</w:t>
      </w:r>
      <w:r w:rsidR="00A14E56">
        <w:rPr>
          <w:rFonts w:ascii="ＭＳ Ｐゴシック" w:eastAsia="ＭＳ Ｐゴシック" w:hAnsi="ＭＳ Ｐゴシック" w:hint="eastAsia"/>
          <w:sz w:val="24"/>
        </w:rPr>
        <w:t>年度に以下の通り</w:t>
      </w:r>
      <w:r w:rsidR="003C657C" w:rsidRPr="005E629D">
        <w:rPr>
          <w:rFonts w:ascii="ＭＳ Ｐゴシック" w:eastAsia="ＭＳ Ｐゴシック" w:hAnsi="ＭＳ Ｐゴシック" w:hint="eastAsia"/>
          <w:b/>
          <w:sz w:val="24"/>
        </w:rPr>
        <w:t>神戸第２地方合同庁舎</w:t>
      </w:r>
      <w:r w:rsidR="00A14E56">
        <w:rPr>
          <w:rFonts w:ascii="ＭＳ Ｐゴシック" w:eastAsia="ＭＳ Ｐゴシック" w:hAnsi="ＭＳ Ｐゴシック" w:hint="eastAsia"/>
          <w:sz w:val="24"/>
        </w:rPr>
        <w:t>に電力を供給することを計画する。</w:t>
      </w:r>
    </w:p>
    <w:p w14:paraId="311D4CFA" w14:textId="77777777" w:rsidR="00E126E0" w:rsidRDefault="00A14E56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また、供給電源情報に記載の割当電力量に係る環境価値については、</w:t>
      </w:r>
      <w:r w:rsidR="00624128" w:rsidRPr="00624128">
        <w:rPr>
          <w:rFonts w:ascii="ＭＳ Ｐゴシック" w:eastAsia="ＭＳ Ｐゴシック" w:hAnsi="ＭＳ Ｐゴシック" w:hint="eastAsia"/>
          <w:b/>
          <w:sz w:val="24"/>
        </w:rPr>
        <w:t>第</w:t>
      </w:r>
      <w:r w:rsidR="00B9612A">
        <w:rPr>
          <w:rFonts w:ascii="ＭＳ Ｐゴシック" w:eastAsia="ＭＳ Ｐゴシック" w:hAnsi="ＭＳ Ｐゴシック" w:hint="eastAsia"/>
          <w:b/>
          <w:sz w:val="24"/>
        </w:rPr>
        <w:t>五</w:t>
      </w:r>
      <w:r w:rsidR="00624128" w:rsidRPr="00624128">
        <w:rPr>
          <w:rFonts w:ascii="ＭＳ Ｐゴシック" w:eastAsia="ＭＳ Ｐゴシック" w:hAnsi="ＭＳ Ｐゴシック" w:hint="eastAsia"/>
          <w:b/>
          <w:sz w:val="24"/>
        </w:rPr>
        <w:t>管区海上保安本部</w:t>
      </w:r>
      <w:r>
        <w:rPr>
          <w:rFonts w:ascii="ＭＳ Ｐゴシック" w:eastAsia="ＭＳ Ｐゴシック" w:hAnsi="ＭＳ Ｐゴシック" w:hint="eastAsia"/>
          <w:sz w:val="24"/>
        </w:rPr>
        <w:t>に移転する計画である。</w:t>
      </w:r>
    </w:p>
    <w:p w14:paraId="4C1EE1F2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57CED38F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3496FC34" w14:textId="77777777" w:rsidR="00E126E0" w:rsidRDefault="00A14E56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１　　需要施設名等</w:t>
      </w:r>
    </w:p>
    <w:p w14:paraId="1F5615E8" w14:textId="77777777" w:rsidR="008D64FD" w:rsidRPr="001547F9" w:rsidRDefault="007F29AA" w:rsidP="005E629D">
      <w:pPr>
        <w:spacing w:line="360" w:lineRule="exact"/>
        <w:ind w:firstLineChars="200" w:firstLine="480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需要施設名 </w:t>
      </w:r>
      <w:r>
        <w:rPr>
          <w:rFonts w:ascii="ＭＳ Ｐゴシック" w:eastAsia="ＭＳ Ｐゴシック" w:hAnsi="ＭＳ Ｐゴシック"/>
          <w:sz w:val="24"/>
        </w:rPr>
        <w:t xml:space="preserve">     </w:t>
      </w:r>
      <w:r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="005E629D" w:rsidRPr="005E629D">
        <w:rPr>
          <w:rFonts w:ascii="ＭＳ Ｐゴシック" w:eastAsia="ＭＳ Ｐゴシック" w:hAnsi="ＭＳ Ｐゴシック" w:hint="eastAsia"/>
          <w:b/>
          <w:sz w:val="24"/>
        </w:rPr>
        <w:t>神戸第２地方合同庁舎</w:t>
      </w:r>
    </w:p>
    <w:p w14:paraId="449335E7" w14:textId="77777777" w:rsidR="000440F9" w:rsidRDefault="000440F9" w:rsidP="005E629D">
      <w:pPr>
        <w:spacing w:line="360" w:lineRule="exact"/>
        <w:ind w:firstLineChars="200" w:firstLine="480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需要施設住所　　　　</w:t>
      </w:r>
      <w:r w:rsidRPr="000440F9">
        <w:rPr>
          <w:rFonts w:ascii="ＭＳ Ｐゴシック" w:eastAsia="ＭＳ Ｐゴシック" w:hAnsi="ＭＳ Ｐゴシック" w:hint="eastAsia"/>
          <w:b/>
          <w:sz w:val="24"/>
        </w:rPr>
        <w:t>兵庫県神戸市中央区</w:t>
      </w:r>
      <w:r w:rsidR="005E629D">
        <w:rPr>
          <w:rFonts w:ascii="ＭＳ Ｐゴシック" w:eastAsia="ＭＳ Ｐゴシック" w:hAnsi="ＭＳ Ｐゴシック" w:hint="eastAsia"/>
          <w:b/>
          <w:sz w:val="24"/>
        </w:rPr>
        <w:t>波止場町１番１号</w:t>
      </w:r>
    </w:p>
    <w:p w14:paraId="5E87C9D7" w14:textId="185F5733" w:rsidR="00BA3356" w:rsidRPr="00BA3356" w:rsidRDefault="000440F9" w:rsidP="005E629D">
      <w:pPr>
        <w:spacing w:line="360" w:lineRule="exact"/>
        <w:ind w:firstLineChars="200" w:firstLine="480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契約電力　　　　　　</w:t>
      </w:r>
      <w:r w:rsidRPr="00BD3C17">
        <w:rPr>
          <w:rFonts w:ascii="ＭＳ Ｐゴシック" w:eastAsia="ＭＳ Ｐゴシック" w:hAnsi="ＭＳ Ｐゴシック" w:hint="eastAsia"/>
          <w:color w:val="FF0000"/>
          <w:sz w:val="24"/>
        </w:rPr>
        <w:t xml:space="preserve">　</w:t>
      </w:r>
      <w:r w:rsidR="006369D3">
        <w:rPr>
          <w:rFonts w:ascii="ＭＳ Ｐゴシック" w:eastAsia="ＭＳ Ｐゴシック" w:hAnsi="ＭＳ Ｐゴシック" w:hint="eastAsia"/>
          <w:color w:val="FF0000"/>
          <w:sz w:val="24"/>
        </w:rPr>
        <w:t>４７２</w:t>
      </w:r>
      <w:r w:rsidRPr="007F29AA">
        <w:rPr>
          <w:rFonts w:ascii="ＭＳ Ｐゴシック" w:eastAsia="ＭＳ Ｐゴシック" w:hAnsi="ＭＳ Ｐゴシック" w:hint="eastAsia"/>
          <w:b/>
          <w:sz w:val="24"/>
        </w:rPr>
        <w:t>ｋW</w:t>
      </w:r>
    </w:p>
    <w:p w14:paraId="1A571EAA" w14:textId="77777777" w:rsidR="00BA3356" w:rsidRDefault="00BA3356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1B402645" w14:textId="77777777" w:rsidR="00314851" w:rsidRDefault="00314851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0708D5A0" w14:textId="77777777" w:rsidR="00E126E0" w:rsidRDefault="00A14E56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２　　供給期間</w:t>
      </w:r>
    </w:p>
    <w:p w14:paraId="78F80335" w14:textId="470CC931" w:rsidR="00E126E0" w:rsidRPr="00BD3C17" w:rsidRDefault="00DF3F33" w:rsidP="00BB1160">
      <w:pPr>
        <w:spacing w:line="360" w:lineRule="exact"/>
        <w:ind w:firstLineChars="200" w:firstLine="480"/>
        <w:rPr>
          <w:rFonts w:ascii="ＭＳ Ｐゴシック" w:eastAsia="ＭＳ Ｐゴシック" w:hAnsi="ＭＳ Ｐゴシック"/>
          <w:color w:val="FF0000"/>
          <w:sz w:val="24"/>
        </w:rPr>
      </w:pPr>
      <w:r>
        <w:rPr>
          <w:rFonts w:ascii="ＭＳ Ｐゴシック" w:eastAsia="ＭＳ Ｐゴシック" w:hAnsi="ＭＳ Ｐゴシック" w:hint="eastAsia"/>
          <w:color w:val="FF0000"/>
          <w:sz w:val="24"/>
        </w:rPr>
        <w:t xml:space="preserve">令和　</w:t>
      </w:r>
      <w:r w:rsidR="00B107AC">
        <w:rPr>
          <w:rFonts w:ascii="ＭＳ Ｐゴシック" w:eastAsia="ＭＳ Ｐゴシック" w:hAnsi="ＭＳ Ｐゴシック" w:hint="eastAsia"/>
          <w:color w:val="FF0000"/>
          <w:sz w:val="24"/>
        </w:rPr>
        <w:t>8</w:t>
      </w:r>
      <w:r w:rsidR="007F29AA" w:rsidRPr="00BD3C17">
        <w:rPr>
          <w:rFonts w:ascii="ＭＳ Ｐゴシック" w:eastAsia="ＭＳ Ｐゴシック" w:hAnsi="ＭＳ Ｐゴシック" w:hint="eastAsia"/>
          <w:color w:val="FF0000"/>
          <w:sz w:val="24"/>
        </w:rPr>
        <w:t xml:space="preserve">年　</w:t>
      </w:r>
      <w:r w:rsidR="006369D3">
        <w:rPr>
          <w:rFonts w:ascii="ＭＳ Ｐゴシック" w:eastAsia="ＭＳ Ｐゴシック" w:hAnsi="ＭＳ Ｐゴシック" w:hint="eastAsia"/>
          <w:color w:val="FF0000"/>
          <w:sz w:val="24"/>
        </w:rPr>
        <w:t>10</w:t>
      </w:r>
      <w:r w:rsidR="00A53AB9" w:rsidRPr="00BD3C17">
        <w:rPr>
          <w:rFonts w:ascii="ＭＳ Ｐゴシック" w:eastAsia="ＭＳ Ｐゴシック" w:hAnsi="ＭＳ Ｐゴシック" w:hint="eastAsia"/>
          <w:color w:val="FF0000"/>
          <w:sz w:val="24"/>
        </w:rPr>
        <w:t xml:space="preserve">月　</w:t>
      </w:r>
      <w:r w:rsidR="006369D3">
        <w:rPr>
          <w:rFonts w:ascii="ＭＳ Ｐゴシック" w:eastAsia="ＭＳ Ｐゴシック" w:hAnsi="ＭＳ Ｐゴシック" w:hint="eastAsia"/>
          <w:color w:val="FF0000"/>
          <w:sz w:val="24"/>
        </w:rPr>
        <w:t>1</w:t>
      </w:r>
      <w:r>
        <w:rPr>
          <w:rFonts w:ascii="ＭＳ Ｐゴシック" w:eastAsia="ＭＳ Ｐゴシック" w:hAnsi="ＭＳ Ｐゴシック" w:hint="eastAsia"/>
          <w:color w:val="FF0000"/>
          <w:sz w:val="24"/>
        </w:rPr>
        <w:t>日</w:t>
      </w:r>
      <w:r w:rsidR="006369D3">
        <w:rPr>
          <w:rFonts w:ascii="ＭＳ Ｐゴシック" w:eastAsia="ＭＳ Ｐゴシック" w:hAnsi="ＭＳ Ｐゴシック" w:hint="eastAsia"/>
          <w:color w:val="FF0000"/>
          <w:sz w:val="24"/>
        </w:rPr>
        <w:t xml:space="preserve">00：00 </w:t>
      </w:r>
      <w:r>
        <w:rPr>
          <w:rFonts w:ascii="ＭＳ Ｐゴシック" w:eastAsia="ＭＳ Ｐゴシック" w:hAnsi="ＭＳ Ｐゴシック" w:hint="eastAsia"/>
          <w:color w:val="FF0000"/>
          <w:sz w:val="24"/>
        </w:rPr>
        <w:t>～</w:t>
      </w:r>
      <w:r w:rsidR="006369D3">
        <w:rPr>
          <w:rFonts w:ascii="ＭＳ Ｐゴシック" w:eastAsia="ＭＳ Ｐゴシック" w:hAnsi="ＭＳ Ｐゴシック" w:hint="eastAsia"/>
          <w:color w:val="FF0000"/>
          <w:sz w:val="24"/>
        </w:rPr>
        <w:t xml:space="preserve"> </w:t>
      </w:r>
      <w:r>
        <w:rPr>
          <w:rFonts w:ascii="ＭＳ Ｐゴシック" w:eastAsia="ＭＳ Ｐゴシック" w:hAnsi="ＭＳ Ｐゴシック" w:hint="eastAsia"/>
          <w:color w:val="FF0000"/>
          <w:sz w:val="24"/>
        </w:rPr>
        <w:t xml:space="preserve">令和　</w:t>
      </w:r>
      <w:r w:rsidR="006369D3">
        <w:rPr>
          <w:rFonts w:ascii="ＭＳ Ｐゴシック" w:eastAsia="ＭＳ Ｐゴシック" w:hAnsi="ＭＳ Ｐゴシック" w:hint="eastAsia"/>
          <w:color w:val="FF0000"/>
          <w:sz w:val="24"/>
        </w:rPr>
        <w:t>9</w:t>
      </w:r>
      <w:r w:rsidR="007F29AA" w:rsidRPr="00BD3C17">
        <w:rPr>
          <w:rFonts w:ascii="ＭＳ Ｐゴシック" w:eastAsia="ＭＳ Ｐゴシック" w:hAnsi="ＭＳ Ｐゴシック" w:hint="eastAsia"/>
          <w:color w:val="FF0000"/>
          <w:sz w:val="24"/>
        </w:rPr>
        <w:t xml:space="preserve">年　</w:t>
      </w:r>
      <w:r w:rsidR="006369D3">
        <w:rPr>
          <w:rFonts w:ascii="ＭＳ Ｐゴシック" w:eastAsia="ＭＳ Ｐゴシック" w:hAnsi="ＭＳ Ｐゴシック" w:hint="eastAsia"/>
          <w:color w:val="FF0000"/>
          <w:sz w:val="24"/>
        </w:rPr>
        <w:t>9</w:t>
      </w:r>
      <w:r w:rsidR="00A53AB9" w:rsidRPr="00BD3C17">
        <w:rPr>
          <w:rFonts w:ascii="ＭＳ Ｐゴシック" w:eastAsia="ＭＳ Ｐゴシック" w:hAnsi="ＭＳ Ｐゴシック" w:hint="eastAsia"/>
          <w:color w:val="FF0000"/>
          <w:sz w:val="24"/>
        </w:rPr>
        <w:t>月</w:t>
      </w:r>
      <w:r w:rsidR="007F29AA" w:rsidRPr="00BD3C17">
        <w:rPr>
          <w:rFonts w:ascii="ＭＳ Ｐゴシック" w:eastAsia="ＭＳ Ｐゴシック" w:hAnsi="ＭＳ Ｐゴシック" w:hint="eastAsia"/>
          <w:color w:val="FF0000"/>
          <w:sz w:val="24"/>
        </w:rPr>
        <w:t xml:space="preserve">　</w:t>
      </w:r>
      <w:r w:rsidR="00B107AC">
        <w:rPr>
          <w:rFonts w:ascii="ＭＳ Ｐゴシック" w:eastAsia="ＭＳ Ｐゴシック" w:hAnsi="ＭＳ Ｐゴシック" w:hint="eastAsia"/>
          <w:color w:val="FF0000"/>
          <w:sz w:val="24"/>
        </w:rPr>
        <w:t>30</w:t>
      </w:r>
      <w:r w:rsidR="00A14E56" w:rsidRPr="00BD3C17">
        <w:rPr>
          <w:rFonts w:ascii="ＭＳ Ｐゴシック" w:eastAsia="ＭＳ Ｐゴシック" w:hAnsi="ＭＳ Ｐゴシック" w:hint="eastAsia"/>
          <w:color w:val="FF0000"/>
          <w:sz w:val="24"/>
        </w:rPr>
        <w:t>日</w:t>
      </w:r>
      <w:r w:rsidR="006369D3">
        <w:rPr>
          <w:rFonts w:ascii="ＭＳ Ｐゴシック" w:eastAsia="ＭＳ Ｐゴシック" w:hAnsi="ＭＳ Ｐゴシック" w:hint="eastAsia"/>
          <w:color w:val="FF0000"/>
          <w:sz w:val="24"/>
        </w:rPr>
        <w:t>24：00</w:t>
      </w:r>
    </w:p>
    <w:p w14:paraId="5DA00F46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6076D68E" w14:textId="77777777" w:rsidR="00BB1160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4A11F587" w14:textId="77777777" w:rsidR="00E126E0" w:rsidRDefault="00A14E56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３　　再生可能エネルギー由来電力量の情報（各月の内訳は別紙のとおり）</w:t>
      </w:r>
    </w:p>
    <w:p w14:paraId="2E05241F" w14:textId="77777777" w:rsidR="007F29AA" w:rsidRDefault="007F29AA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16477834" w14:textId="77777777" w:rsidR="00BB1160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4EDB2C8B" w14:textId="77777777" w:rsidR="007F29AA" w:rsidRPr="00BB1160" w:rsidRDefault="00BB1160" w:rsidP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 w:rsidRPr="005E629D">
        <w:rPr>
          <w:rFonts w:ascii="ＭＳ Ｐゴシック" w:eastAsia="ＭＳ Ｐゴシック" w:hAnsi="ＭＳ Ｐゴシック" w:hint="eastAsia"/>
          <w:b/>
          <w:sz w:val="24"/>
        </w:rPr>
        <w:t>神戸第２地方合同庁舎</w:t>
      </w:r>
    </w:p>
    <w:tbl>
      <w:tblPr>
        <w:tblStyle w:val="ac"/>
        <w:tblW w:w="13889" w:type="dxa"/>
        <w:tblLayout w:type="fixed"/>
        <w:tblLook w:val="04A0" w:firstRow="1" w:lastRow="0" w:firstColumn="1" w:lastColumn="0" w:noHBand="0" w:noVBand="1"/>
      </w:tblPr>
      <w:tblGrid>
        <w:gridCol w:w="2098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A01A59" w14:paraId="5E875DDC" w14:textId="77777777">
        <w:tc>
          <w:tcPr>
            <w:tcW w:w="2098" w:type="dxa"/>
          </w:tcPr>
          <w:p w14:paraId="4948BF8A" w14:textId="77777777" w:rsidR="00A01A59" w:rsidRDefault="00A01A59" w:rsidP="00A01A5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区分</w:t>
            </w:r>
          </w:p>
        </w:tc>
        <w:tc>
          <w:tcPr>
            <w:tcW w:w="907" w:type="dxa"/>
          </w:tcPr>
          <w:p w14:paraId="06E8F252" w14:textId="2E6025E4" w:rsidR="00A01A59" w:rsidRDefault="006369D3" w:rsidP="00FD59A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10</w:t>
            </w:r>
            <w:r w:rsidR="00A01A59">
              <w:rPr>
                <w:rFonts w:ascii="ＭＳ Ｐゴシック" w:eastAsia="ＭＳ Ｐゴシック" w:hAnsi="ＭＳ Ｐゴシック" w:hint="eastAsia"/>
                <w:sz w:val="24"/>
              </w:rPr>
              <w:t>月</w:t>
            </w:r>
          </w:p>
        </w:tc>
        <w:tc>
          <w:tcPr>
            <w:tcW w:w="907" w:type="dxa"/>
          </w:tcPr>
          <w:p w14:paraId="31A4D775" w14:textId="6BEE2955" w:rsidR="00A01A59" w:rsidRDefault="006369D3" w:rsidP="00FD59A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11</w:t>
            </w:r>
            <w:r w:rsidR="00A01A59">
              <w:rPr>
                <w:rFonts w:ascii="ＭＳ Ｐゴシック" w:eastAsia="ＭＳ Ｐゴシック" w:hAnsi="ＭＳ Ｐゴシック" w:hint="eastAsia"/>
                <w:sz w:val="24"/>
              </w:rPr>
              <w:t>月</w:t>
            </w:r>
          </w:p>
        </w:tc>
        <w:tc>
          <w:tcPr>
            <w:tcW w:w="907" w:type="dxa"/>
          </w:tcPr>
          <w:p w14:paraId="1BEA68AA" w14:textId="2B9891FC" w:rsidR="00A01A59" w:rsidRDefault="006369D3" w:rsidP="00A01A5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12</w:t>
            </w:r>
            <w:r w:rsidR="00A01A59">
              <w:rPr>
                <w:rFonts w:ascii="ＭＳ Ｐゴシック" w:eastAsia="ＭＳ Ｐゴシック" w:hAnsi="ＭＳ Ｐゴシック" w:hint="eastAsia"/>
                <w:sz w:val="24"/>
              </w:rPr>
              <w:t>月</w:t>
            </w:r>
          </w:p>
        </w:tc>
        <w:tc>
          <w:tcPr>
            <w:tcW w:w="907" w:type="dxa"/>
          </w:tcPr>
          <w:p w14:paraId="0ABE0E57" w14:textId="0967AEE3" w:rsidR="00A01A59" w:rsidRDefault="006369D3" w:rsidP="00A01A5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</w:t>
            </w:r>
            <w:r w:rsidR="00A01A59">
              <w:rPr>
                <w:rFonts w:ascii="ＭＳ Ｐゴシック" w:eastAsia="ＭＳ Ｐゴシック" w:hAnsi="ＭＳ Ｐゴシック" w:hint="eastAsia"/>
                <w:sz w:val="24"/>
              </w:rPr>
              <w:t>月</w:t>
            </w:r>
          </w:p>
        </w:tc>
        <w:tc>
          <w:tcPr>
            <w:tcW w:w="907" w:type="dxa"/>
          </w:tcPr>
          <w:p w14:paraId="3838C525" w14:textId="29C3CD24" w:rsidR="00A01A59" w:rsidRDefault="006369D3" w:rsidP="00A01A5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2</w:t>
            </w:r>
            <w:r w:rsidR="00A01A59">
              <w:rPr>
                <w:rFonts w:ascii="ＭＳ Ｐゴシック" w:eastAsia="ＭＳ Ｐゴシック" w:hAnsi="ＭＳ Ｐゴシック" w:hint="eastAsia"/>
                <w:sz w:val="24"/>
              </w:rPr>
              <w:t>月</w:t>
            </w:r>
          </w:p>
        </w:tc>
        <w:tc>
          <w:tcPr>
            <w:tcW w:w="907" w:type="dxa"/>
          </w:tcPr>
          <w:p w14:paraId="74EFF65A" w14:textId="4CFE8F6E" w:rsidR="00A01A59" w:rsidRDefault="006369D3" w:rsidP="00A01A5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3</w:t>
            </w:r>
            <w:r w:rsidR="00A01A59">
              <w:rPr>
                <w:rFonts w:ascii="ＭＳ Ｐゴシック" w:eastAsia="ＭＳ Ｐゴシック" w:hAnsi="ＭＳ Ｐゴシック" w:hint="eastAsia"/>
                <w:sz w:val="24"/>
              </w:rPr>
              <w:t>月</w:t>
            </w:r>
          </w:p>
        </w:tc>
        <w:tc>
          <w:tcPr>
            <w:tcW w:w="907" w:type="dxa"/>
          </w:tcPr>
          <w:p w14:paraId="34CAD9B3" w14:textId="3DFFCFFD" w:rsidR="00A01A59" w:rsidRDefault="006369D3" w:rsidP="00A01A5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4</w:t>
            </w:r>
            <w:r w:rsidR="00A01A59">
              <w:rPr>
                <w:rFonts w:ascii="ＭＳ Ｐゴシック" w:eastAsia="ＭＳ Ｐゴシック" w:hAnsi="ＭＳ Ｐゴシック" w:hint="eastAsia"/>
                <w:sz w:val="24"/>
              </w:rPr>
              <w:t>月</w:t>
            </w:r>
          </w:p>
        </w:tc>
        <w:tc>
          <w:tcPr>
            <w:tcW w:w="907" w:type="dxa"/>
          </w:tcPr>
          <w:p w14:paraId="650E7D5E" w14:textId="5F4BB25B" w:rsidR="00A01A59" w:rsidRDefault="00A01A59" w:rsidP="00FD59A3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 xml:space="preserve">　</w:t>
            </w:r>
            <w:r w:rsidR="006369D3">
              <w:rPr>
                <w:rFonts w:ascii="ＭＳ Ｐゴシック" w:eastAsia="ＭＳ Ｐゴシック" w:hAnsi="ＭＳ Ｐゴシック" w:hint="eastAsia"/>
                <w:sz w:val="24"/>
              </w:rPr>
              <w:t>5</w:t>
            </w:r>
            <w:r>
              <w:rPr>
                <w:rFonts w:ascii="ＭＳ Ｐゴシック" w:eastAsia="ＭＳ Ｐゴシック" w:hAnsi="ＭＳ Ｐゴシック" w:hint="eastAsia"/>
                <w:sz w:val="24"/>
              </w:rPr>
              <w:t>月</w:t>
            </w:r>
          </w:p>
        </w:tc>
        <w:tc>
          <w:tcPr>
            <w:tcW w:w="907" w:type="dxa"/>
          </w:tcPr>
          <w:p w14:paraId="77EC7B14" w14:textId="67A9F939" w:rsidR="00A01A59" w:rsidRDefault="006369D3" w:rsidP="00A01A5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6</w:t>
            </w:r>
            <w:r w:rsidR="00A01A59">
              <w:rPr>
                <w:rFonts w:ascii="ＭＳ Ｐゴシック" w:eastAsia="ＭＳ Ｐゴシック" w:hAnsi="ＭＳ Ｐゴシック" w:hint="eastAsia"/>
                <w:sz w:val="24"/>
              </w:rPr>
              <w:t>月</w:t>
            </w:r>
          </w:p>
        </w:tc>
        <w:tc>
          <w:tcPr>
            <w:tcW w:w="907" w:type="dxa"/>
          </w:tcPr>
          <w:p w14:paraId="463A98BD" w14:textId="47701CE0" w:rsidR="00A01A59" w:rsidRDefault="006369D3" w:rsidP="00A01A5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7</w:t>
            </w:r>
            <w:r w:rsidR="00A01A59">
              <w:rPr>
                <w:rFonts w:ascii="ＭＳ Ｐゴシック" w:eastAsia="ＭＳ Ｐゴシック" w:hAnsi="ＭＳ Ｐゴシック" w:hint="eastAsia"/>
                <w:sz w:val="24"/>
              </w:rPr>
              <w:t>月</w:t>
            </w:r>
          </w:p>
        </w:tc>
        <w:tc>
          <w:tcPr>
            <w:tcW w:w="907" w:type="dxa"/>
          </w:tcPr>
          <w:p w14:paraId="510268D8" w14:textId="1F3DE261" w:rsidR="00A01A59" w:rsidRDefault="006369D3" w:rsidP="00FD59A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8</w:t>
            </w:r>
            <w:r w:rsidR="00A01A59">
              <w:rPr>
                <w:rFonts w:ascii="ＭＳ Ｐゴシック" w:eastAsia="ＭＳ Ｐゴシック" w:hAnsi="ＭＳ Ｐゴシック" w:hint="eastAsia"/>
                <w:sz w:val="24"/>
              </w:rPr>
              <w:t>月</w:t>
            </w:r>
          </w:p>
        </w:tc>
        <w:tc>
          <w:tcPr>
            <w:tcW w:w="907" w:type="dxa"/>
          </w:tcPr>
          <w:p w14:paraId="647D0CAB" w14:textId="550C34A7" w:rsidR="00A01A59" w:rsidRDefault="006369D3" w:rsidP="00A01A5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9</w:t>
            </w:r>
            <w:r w:rsidR="00A01A59">
              <w:rPr>
                <w:rFonts w:ascii="ＭＳ Ｐゴシック" w:eastAsia="ＭＳ Ｐゴシック" w:hAnsi="ＭＳ Ｐゴシック" w:hint="eastAsia"/>
                <w:sz w:val="24"/>
              </w:rPr>
              <w:t>月</w:t>
            </w:r>
          </w:p>
        </w:tc>
        <w:tc>
          <w:tcPr>
            <w:tcW w:w="907" w:type="dxa"/>
          </w:tcPr>
          <w:p w14:paraId="2C5BF309" w14:textId="77777777" w:rsidR="00A01A59" w:rsidRDefault="00A01A59" w:rsidP="00A01A5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累積</w:t>
            </w:r>
          </w:p>
        </w:tc>
      </w:tr>
      <w:tr w:rsidR="00E126E0" w14:paraId="420103B1" w14:textId="77777777">
        <w:tc>
          <w:tcPr>
            <w:tcW w:w="2098" w:type="dxa"/>
          </w:tcPr>
          <w:p w14:paraId="0A28A69A" w14:textId="77777777" w:rsidR="00E126E0" w:rsidRDefault="00A14E56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再エネ由来電力量</w:t>
            </w:r>
          </w:p>
          <w:p w14:paraId="548C2814" w14:textId="77777777" w:rsidR="00E126E0" w:rsidRDefault="00A14E56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（ｋＷｈ）【Ａ】</w:t>
            </w:r>
          </w:p>
        </w:tc>
        <w:tc>
          <w:tcPr>
            <w:tcW w:w="907" w:type="dxa"/>
          </w:tcPr>
          <w:p w14:paraId="1FEA61B5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DB31971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AE40932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941BAD2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9A90D90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57A3025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B95C553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BBFB861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5110FB1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A93EAD2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7A434E2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18D9D97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0E37B60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558CA4B8" w14:textId="77777777">
        <w:tc>
          <w:tcPr>
            <w:tcW w:w="2098" w:type="dxa"/>
          </w:tcPr>
          <w:p w14:paraId="3BF773C5" w14:textId="77777777" w:rsidR="00E126E0" w:rsidRDefault="00A14E56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供給電力量</w:t>
            </w:r>
          </w:p>
          <w:p w14:paraId="1F211792" w14:textId="77777777" w:rsidR="00E126E0" w:rsidRDefault="00A14E56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（ｋＷｈ）【Ｂ】</w:t>
            </w:r>
          </w:p>
        </w:tc>
        <w:tc>
          <w:tcPr>
            <w:tcW w:w="907" w:type="dxa"/>
          </w:tcPr>
          <w:p w14:paraId="53920F0F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558962E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286337C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171EE8C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AD923D0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73FA9D2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062B8A9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6532BF9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FCABD9C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FD8CE74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B752E9A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989AA88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15FDC22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5639E8D3" w14:textId="77777777">
        <w:tc>
          <w:tcPr>
            <w:tcW w:w="2098" w:type="dxa"/>
          </w:tcPr>
          <w:p w14:paraId="0F9812AC" w14:textId="77777777" w:rsidR="00E126E0" w:rsidRDefault="00A14E56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再エネ比率</w:t>
            </w:r>
          </w:p>
          <w:p w14:paraId="5810F7AC" w14:textId="77777777" w:rsidR="00E126E0" w:rsidRDefault="00A14E56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（％）【Ａ／Ｂ】</w:t>
            </w:r>
          </w:p>
        </w:tc>
        <w:tc>
          <w:tcPr>
            <w:tcW w:w="907" w:type="dxa"/>
          </w:tcPr>
          <w:p w14:paraId="1DFA5B40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88B70F5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8791E28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9868C05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9B66B18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63731F0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E83A333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B189B4B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A0A55D4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98B67BA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4172FE0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8946E07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14DF196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</w:tbl>
    <w:p w14:paraId="06A5BEB2" w14:textId="77777777" w:rsidR="00000AC4" w:rsidRDefault="00000AC4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1F91768D" w14:textId="77777777" w:rsidR="00AA43A4" w:rsidRDefault="00AA43A4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2A7DC86E" w14:textId="77777777" w:rsidR="00BB1160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367EE932" w14:textId="77777777" w:rsidR="00BB1160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3DC4F6B6" w14:textId="77777777" w:rsidR="00BB1160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48396BE6" w14:textId="77777777" w:rsidR="00BB1160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5DED30D7" w14:textId="77777777" w:rsidR="00BB1160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6F77A396" w14:textId="77777777" w:rsidR="00BB1160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5BCB9884" w14:textId="77777777" w:rsidR="00BB1160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2CA6F6DE" w14:textId="77777777" w:rsidR="00BB1160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1C59603E" w14:textId="77777777" w:rsidR="00BB1160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2BCDE9D7" w14:textId="77777777" w:rsidR="00BB1160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1590A33E" w14:textId="77777777" w:rsidR="00BB1160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68D33599" w14:textId="77777777" w:rsidR="00314851" w:rsidRDefault="00314851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09BC11A4" w14:textId="77777777" w:rsidR="00314851" w:rsidRDefault="00314851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0EFD7901" w14:textId="77777777" w:rsidR="00BB1160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2D17C639" w14:textId="77777777" w:rsidR="00BB1160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041C4EA7" w14:textId="77777777" w:rsidR="00BB1160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4D021D41" w14:textId="77777777" w:rsidR="00BB1160" w:rsidRPr="00AA43A4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6529367B" w14:textId="77777777" w:rsidR="00E126E0" w:rsidRDefault="00A14E56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lastRenderedPageBreak/>
        <w:t>【別紙】再生可能エネルギー由来電力量の内訳</w:t>
      </w:r>
    </w:p>
    <w:p w14:paraId="791BEDCA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3F7E47CF" w14:textId="77777777" w:rsidR="00E126E0" w:rsidRDefault="00A14E56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１　　再エネ電気</w:t>
      </w:r>
    </w:p>
    <w:tbl>
      <w:tblPr>
        <w:tblStyle w:val="ac"/>
        <w:tblW w:w="9296" w:type="dxa"/>
        <w:tblLayout w:type="fixed"/>
        <w:tblLook w:val="04A0" w:firstRow="1" w:lastRow="0" w:firstColumn="1" w:lastColumn="0" w:noHBand="0" w:noVBand="1"/>
      </w:tblPr>
      <w:tblGrid>
        <w:gridCol w:w="2324"/>
        <w:gridCol w:w="2324"/>
        <w:gridCol w:w="2324"/>
        <w:gridCol w:w="2324"/>
      </w:tblGrid>
      <w:tr w:rsidR="00E126E0" w14:paraId="5FF511AE" w14:textId="77777777">
        <w:tc>
          <w:tcPr>
            <w:tcW w:w="2324" w:type="dxa"/>
          </w:tcPr>
          <w:p w14:paraId="6A95998D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供給元発電所名</w:t>
            </w:r>
          </w:p>
        </w:tc>
        <w:tc>
          <w:tcPr>
            <w:tcW w:w="2324" w:type="dxa"/>
          </w:tcPr>
          <w:p w14:paraId="0830AFC3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住所</w:t>
            </w:r>
          </w:p>
        </w:tc>
        <w:tc>
          <w:tcPr>
            <w:tcW w:w="2324" w:type="dxa"/>
          </w:tcPr>
          <w:p w14:paraId="4ED370C7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16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</w:rPr>
              <w:t>再生可能エネルギー源種類</w:t>
            </w:r>
          </w:p>
        </w:tc>
        <w:tc>
          <w:tcPr>
            <w:tcW w:w="2324" w:type="dxa"/>
          </w:tcPr>
          <w:p w14:paraId="209A7130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割当電力量（ｋＷｈ）</w:t>
            </w:r>
          </w:p>
        </w:tc>
      </w:tr>
      <w:tr w:rsidR="00E126E0" w14:paraId="553292F8" w14:textId="77777777">
        <w:tc>
          <w:tcPr>
            <w:tcW w:w="2324" w:type="dxa"/>
          </w:tcPr>
          <w:p w14:paraId="57B438D8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○○発電所</w:t>
            </w:r>
          </w:p>
        </w:tc>
        <w:tc>
          <w:tcPr>
            <w:tcW w:w="2324" w:type="dxa"/>
          </w:tcPr>
          <w:p w14:paraId="37F5A13E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○○県○○市○○</w:t>
            </w:r>
          </w:p>
        </w:tc>
        <w:tc>
          <w:tcPr>
            <w:tcW w:w="2324" w:type="dxa"/>
          </w:tcPr>
          <w:p w14:paraId="65379B24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水力</w:t>
            </w:r>
          </w:p>
        </w:tc>
        <w:tc>
          <w:tcPr>
            <w:tcW w:w="2324" w:type="dxa"/>
          </w:tcPr>
          <w:p w14:paraId="2147A931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○○</w:t>
            </w:r>
          </w:p>
        </w:tc>
      </w:tr>
      <w:tr w:rsidR="00E126E0" w14:paraId="0FB70C6C" w14:textId="77777777">
        <w:tc>
          <w:tcPr>
            <w:tcW w:w="2324" w:type="dxa"/>
          </w:tcPr>
          <w:p w14:paraId="103D0997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10A5A300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3D6AF2DE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4AF40D82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6E3320B0" w14:textId="77777777">
        <w:tc>
          <w:tcPr>
            <w:tcW w:w="2324" w:type="dxa"/>
          </w:tcPr>
          <w:p w14:paraId="7C6436B0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2B930BA1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4331E58C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6C3FFF54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08BD612C" w14:textId="77777777">
        <w:tc>
          <w:tcPr>
            <w:tcW w:w="2324" w:type="dxa"/>
          </w:tcPr>
          <w:p w14:paraId="3A7A04C9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76166ECE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55A5C23B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531932C4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13EA3188" w14:textId="77777777">
        <w:tc>
          <w:tcPr>
            <w:tcW w:w="2324" w:type="dxa"/>
          </w:tcPr>
          <w:p w14:paraId="644591E6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5BFB183E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4ADDEDBF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3EF68F74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61A8414F" w14:textId="77777777">
        <w:tc>
          <w:tcPr>
            <w:tcW w:w="4648" w:type="dxa"/>
            <w:gridSpan w:val="2"/>
            <w:tcBorders>
              <w:left w:val="nil"/>
              <w:bottom w:val="nil"/>
            </w:tcBorders>
          </w:tcPr>
          <w:p w14:paraId="1A7AE076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  <w:tcBorders>
              <w:bottom w:val="single" w:sz="4" w:space="0" w:color="auto"/>
            </w:tcBorders>
          </w:tcPr>
          <w:p w14:paraId="7701CF3A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合計（ｋＷｈ）</w:t>
            </w:r>
          </w:p>
        </w:tc>
        <w:tc>
          <w:tcPr>
            <w:tcW w:w="2324" w:type="dxa"/>
            <w:tcBorders>
              <w:bottom w:val="single" w:sz="4" w:space="0" w:color="auto"/>
            </w:tcBorders>
          </w:tcPr>
          <w:p w14:paraId="1B77E566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</w:tbl>
    <w:p w14:paraId="0EDE69F0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0592E7CB" w14:textId="77777777" w:rsidR="00E126E0" w:rsidRDefault="00A14E56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２　　証書による環境価値移転量（環境価値を持つ証書を用いた電力メニューを提供する場合のみ記載）</w:t>
      </w:r>
    </w:p>
    <w:tbl>
      <w:tblPr>
        <w:tblStyle w:val="ac"/>
        <w:tblW w:w="13944" w:type="dxa"/>
        <w:tblLayout w:type="fixed"/>
        <w:tblLook w:val="04A0" w:firstRow="1" w:lastRow="0" w:firstColumn="1" w:lastColumn="0" w:noHBand="0" w:noVBand="1"/>
      </w:tblPr>
      <w:tblGrid>
        <w:gridCol w:w="2324"/>
        <w:gridCol w:w="2324"/>
        <w:gridCol w:w="2324"/>
        <w:gridCol w:w="2324"/>
        <w:gridCol w:w="4648"/>
      </w:tblGrid>
      <w:tr w:rsidR="00E126E0" w14:paraId="25399F4E" w14:textId="77777777">
        <w:trPr>
          <w:gridAfter w:val="1"/>
          <w:wAfter w:w="4648" w:type="dxa"/>
        </w:trPr>
        <w:tc>
          <w:tcPr>
            <w:tcW w:w="2324" w:type="dxa"/>
          </w:tcPr>
          <w:p w14:paraId="6FD314C9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供給元発電所名</w:t>
            </w:r>
          </w:p>
        </w:tc>
        <w:tc>
          <w:tcPr>
            <w:tcW w:w="2324" w:type="dxa"/>
          </w:tcPr>
          <w:p w14:paraId="0FD14C26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住所</w:t>
            </w:r>
          </w:p>
        </w:tc>
        <w:tc>
          <w:tcPr>
            <w:tcW w:w="2324" w:type="dxa"/>
          </w:tcPr>
          <w:p w14:paraId="6B62FB49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</w:rPr>
              <w:t>再生可能エネルギー源種類</w:t>
            </w:r>
          </w:p>
        </w:tc>
        <w:tc>
          <w:tcPr>
            <w:tcW w:w="2324" w:type="dxa"/>
          </w:tcPr>
          <w:p w14:paraId="4F4F032C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環境価値移転量</w:t>
            </w:r>
          </w:p>
        </w:tc>
      </w:tr>
      <w:tr w:rsidR="00E126E0" w14:paraId="7E5AFC46" w14:textId="77777777">
        <w:trPr>
          <w:gridAfter w:val="1"/>
          <w:wAfter w:w="4648" w:type="dxa"/>
        </w:trPr>
        <w:tc>
          <w:tcPr>
            <w:tcW w:w="2324" w:type="dxa"/>
          </w:tcPr>
          <w:p w14:paraId="2EA13187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○○発電所</w:t>
            </w:r>
          </w:p>
        </w:tc>
        <w:tc>
          <w:tcPr>
            <w:tcW w:w="2324" w:type="dxa"/>
          </w:tcPr>
          <w:p w14:paraId="78F5D8BD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○○県○○市○○</w:t>
            </w:r>
          </w:p>
        </w:tc>
        <w:tc>
          <w:tcPr>
            <w:tcW w:w="2324" w:type="dxa"/>
          </w:tcPr>
          <w:p w14:paraId="0A88BC8E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太陽光</w:t>
            </w:r>
          </w:p>
        </w:tc>
        <w:tc>
          <w:tcPr>
            <w:tcW w:w="2324" w:type="dxa"/>
          </w:tcPr>
          <w:p w14:paraId="3AB64AA9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○○</w:t>
            </w:r>
          </w:p>
        </w:tc>
      </w:tr>
      <w:tr w:rsidR="00E126E0" w14:paraId="43DD506D" w14:textId="77777777">
        <w:trPr>
          <w:gridAfter w:val="1"/>
          <w:wAfter w:w="4648" w:type="dxa"/>
        </w:trPr>
        <w:tc>
          <w:tcPr>
            <w:tcW w:w="2324" w:type="dxa"/>
          </w:tcPr>
          <w:p w14:paraId="038D0331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53C028B8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0DE70459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729E7437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76F21C6D" w14:textId="77777777">
        <w:trPr>
          <w:gridAfter w:val="1"/>
          <w:wAfter w:w="4648" w:type="dxa"/>
        </w:trPr>
        <w:tc>
          <w:tcPr>
            <w:tcW w:w="2324" w:type="dxa"/>
          </w:tcPr>
          <w:p w14:paraId="1C63358C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250A0E6F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0DD8723F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43A39E06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3F520004" w14:textId="77777777">
        <w:trPr>
          <w:gridAfter w:val="1"/>
          <w:wAfter w:w="4648" w:type="dxa"/>
        </w:trPr>
        <w:tc>
          <w:tcPr>
            <w:tcW w:w="2324" w:type="dxa"/>
          </w:tcPr>
          <w:p w14:paraId="4139700B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538C25F2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4298877C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70928054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3D10ECB3" w14:textId="77777777">
        <w:trPr>
          <w:gridAfter w:val="1"/>
          <w:wAfter w:w="4648" w:type="dxa"/>
        </w:trPr>
        <w:tc>
          <w:tcPr>
            <w:tcW w:w="2324" w:type="dxa"/>
          </w:tcPr>
          <w:p w14:paraId="47D769B4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2DFEE679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26DC7FC2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741DFA1C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66F9C2D0" w14:textId="77777777">
        <w:trPr>
          <w:gridAfter w:val="1"/>
          <w:wAfter w:w="4648" w:type="dxa"/>
        </w:trPr>
        <w:tc>
          <w:tcPr>
            <w:tcW w:w="2324" w:type="dxa"/>
          </w:tcPr>
          <w:p w14:paraId="4D55517D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5D2406AB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4A20BB4B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64BDF8AC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093F3040" w14:textId="77777777">
        <w:tc>
          <w:tcPr>
            <w:tcW w:w="4648" w:type="dxa"/>
            <w:gridSpan w:val="2"/>
            <w:vMerge w:val="restart"/>
            <w:tcBorders>
              <w:left w:val="nil"/>
            </w:tcBorders>
          </w:tcPr>
          <w:p w14:paraId="16B387B9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006A75BD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合計（ｋＷｈ）</w:t>
            </w:r>
          </w:p>
        </w:tc>
        <w:tc>
          <w:tcPr>
            <w:tcW w:w="2324" w:type="dxa"/>
          </w:tcPr>
          <w:p w14:paraId="0F33899D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4648" w:type="dxa"/>
            <w:vMerge w:val="restart"/>
            <w:tcBorders>
              <w:top w:val="nil"/>
              <w:right w:val="nil"/>
            </w:tcBorders>
          </w:tcPr>
          <w:p w14:paraId="4732F71F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3F69CCEF" w14:textId="77777777">
        <w:tc>
          <w:tcPr>
            <w:tcW w:w="4648" w:type="dxa"/>
            <w:gridSpan w:val="2"/>
            <w:vMerge/>
            <w:tcBorders>
              <w:left w:val="nil"/>
              <w:bottom w:val="nil"/>
            </w:tcBorders>
          </w:tcPr>
          <w:p w14:paraId="582ACA16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7C9788BA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b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 w:val="24"/>
              </w:rPr>
              <w:t>総計（Ｋｗｈ）</w:t>
            </w:r>
          </w:p>
        </w:tc>
        <w:tc>
          <w:tcPr>
            <w:tcW w:w="2324" w:type="dxa"/>
          </w:tcPr>
          <w:p w14:paraId="5C65467F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b/>
                <w:sz w:val="24"/>
              </w:rPr>
            </w:pPr>
          </w:p>
        </w:tc>
        <w:tc>
          <w:tcPr>
            <w:tcW w:w="4648" w:type="dxa"/>
            <w:vMerge/>
            <w:tcBorders>
              <w:bottom w:val="nil"/>
              <w:right w:val="nil"/>
            </w:tcBorders>
          </w:tcPr>
          <w:p w14:paraId="344E6AF3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</w:tbl>
    <w:p w14:paraId="58E7D2CD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508EE47A" w14:textId="77777777" w:rsidR="00E126E0" w:rsidRDefault="00A14E56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※計画作成時点において、供給元発電所等について未定である場合は、可能な範囲で細部について記載すること</w:t>
      </w:r>
    </w:p>
    <w:sectPr w:rsidR="00E126E0" w:rsidSect="00B84022">
      <w:headerReference w:type="default" r:id="rId7"/>
      <w:pgSz w:w="16838" w:h="11906" w:orient="landscape" w:code="9"/>
      <w:pgMar w:top="851" w:right="1418" w:bottom="567" w:left="1418" w:header="454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21989" w14:textId="77777777" w:rsidR="00515EE5" w:rsidRDefault="00515EE5">
      <w:r>
        <w:separator/>
      </w:r>
    </w:p>
  </w:endnote>
  <w:endnote w:type="continuationSeparator" w:id="0">
    <w:p w14:paraId="3E2A2E59" w14:textId="77777777" w:rsidR="00515EE5" w:rsidRDefault="00515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82D8B" w14:textId="77777777" w:rsidR="00515EE5" w:rsidRDefault="00515EE5">
      <w:r>
        <w:separator/>
      </w:r>
    </w:p>
  </w:footnote>
  <w:footnote w:type="continuationSeparator" w:id="0">
    <w:p w14:paraId="106BBB51" w14:textId="77777777" w:rsidR="00515EE5" w:rsidRDefault="00515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01D58" w14:textId="77777777" w:rsidR="00A53AB9" w:rsidRPr="00A53AB9" w:rsidRDefault="00000AC4" w:rsidP="00A53AB9">
    <w:pPr>
      <w:pStyle w:val="Web"/>
      <w:wordWrap w:val="0"/>
      <w:spacing w:before="0" w:beforeAutospacing="0" w:after="0" w:afterAutospacing="0"/>
      <w:jc w:val="right"/>
      <w:rPr>
        <w:b/>
        <w:u w:val="single"/>
      </w:rPr>
    </w:pPr>
    <w:r>
      <w:rPr>
        <w:rFonts w:hint="eastAsia"/>
        <w:sz w:val="20"/>
      </w:rPr>
      <w:t xml:space="preserve">　</w:t>
    </w:r>
    <w:r w:rsidR="00096504">
      <w:rPr>
        <w:rFonts w:hint="eastAsia"/>
        <w:b/>
      </w:rPr>
      <w:t xml:space="preserve">　別紙</w:t>
    </w:r>
    <w:r w:rsidR="00516A6D">
      <w:rPr>
        <w:rFonts w:hint="eastAsia"/>
        <w:b/>
      </w:rPr>
      <w:t>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BC0E57"/>
    <w:multiLevelType w:val="hybridMultilevel"/>
    <w:tmpl w:val="88A80412"/>
    <w:lvl w:ilvl="0" w:tplc="3BEC51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92914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6E0"/>
    <w:rsid w:val="00000AC4"/>
    <w:rsid w:val="000440F9"/>
    <w:rsid w:val="00096504"/>
    <w:rsid w:val="000D2C75"/>
    <w:rsid w:val="001307BB"/>
    <w:rsid w:val="001547F9"/>
    <w:rsid w:val="00314851"/>
    <w:rsid w:val="003C657C"/>
    <w:rsid w:val="003F0B1B"/>
    <w:rsid w:val="004A5A3F"/>
    <w:rsid w:val="00515EE5"/>
    <w:rsid w:val="00516A6D"/>
    <w:rsid w:val="005E629D"/>
    <w:rsid w:val="00624128"/>
    <w:rsid w:val="00631514"/>
    <w:rsid w:val="006369D3"/>
    <w:rsid w:val="00670FA8"/>
    <w:rsid w:val="006C1E4D"/>
    <w:rsid w:val="007F29AA"/>
    <w:rsid w:val="0084699C"/>
    <w:rsid w:val="0086349A"/>
    <w:rsid w:val="008D64FD"/>
    <w:rsid w:val="00A01A59"/>
    <w:rsid w:val="00A14E56"/>
    <w:rsid w:val="00A406E4"/>
    <w:rsid w:val="00A53AB9"/>
    <w:rsid w:val="00AA43A4"/>
    <w:rsid w:val="00B107AC"/>
    <w:rsid w:val="00B84022"/>
    <w:rsid w:val="00B9612A"/>
    <w:rsid w:val="00BA3356"/>
    <w:rsid w:val="00BB1160"/>
    <w:rsid w:val="00BD3C17"/>
    <w:rsid w:val="00C378F8"/>
    <w:rsid w:val="00C64828"/>
    <w:rsid w:val="00C826C8"/>
    <w:rsid w:val="00D33FB3"/>
    <w:rsid w:val="00DD584C"/>
    <w:rsid w:val="00DF3F33"/>
    <w:rsid w:val="00E126E0"/>
    <w:rsid w:val="00EA5DF3"/>
    <w:rsid w:val="00EB7B99"/>
    <w:rsid w:val="00FD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928D96"/>
  <w15:chartTrackingRefBased/>
  <w15:docId w15:val="{2E5B1D28-D833-4DC2-BB28-FC69B3B6A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Placeholder Text"/>
    <w:basedOn w:val="a0"/>
    <w:rPr>
      <w:color w:val="808080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paragraph" w:styleId="a8">
    <w:name w:val="Date"/>
    <w:basedOn w:val="a"/>
    <w:next w:val="a"/>
    <w:link w:val="a9"/>
  </w:style>
  <w:style w:type="character" w:customStyle="1" w:styleId="a9">
    <w:name w:val="日付 (文字)"/>
    <w:basedOn w:val="a0"/>
    <w:link w:val="a8"/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table" w:styleId="ac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A14E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A14E56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7F29A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ㅤ</dc:creator>
  <cp:lastModifiedBy>三浦 伸輔</cp:lastModifiedBy>
  <cp:revision>33</cp:revision>
  <cp:lastPrinted>2022-11-01T05:12:00Z</cp:lastPrinted>
  <dcterms:created xsi:type="dcterms:W3CDTF">2021-01-13T01:18:00Z</dcterms:created>
  <dcterms:modified xsi:type="dcterms:W3CDTF">2026-05-18T01:38:00Z</dcterms:modified>
</cp:coreProperties>
</file>